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00BA06D8" w:rsidRPr="005546B6" w14:paraId="2054FC8E" w14:textId="77777777" w:rsidTr="388979B8">
        <w:tc>
          <w:tcPr>
            <w:tcW w:w="14029" w:type="dxa"/>
            <w:gridSpan w:val="2"/>
          </w:tcPr>
          <w:p w14:paraId="7575E167" w14:textId="77777777" w:rsidR="009B247F" w:rsidRPr="001E1714" w:rsidRDefault="009B247F" w:rsidP="009B247F">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At Brackley Junior School, we recognise that our context as a small town</w:t>
            </w:r>
            <w:r>
              <w:rPr>
                <w:rFonts w:ascii="SassoonPrimaryInfant" w:eastAsia="SassoonPrimaryInfant" w:hAnsi="SassoonPrimaryInfant" w:cs="SassoonPrimaryInfant"/>
                <w:color w:val="000000" w:themeColor="text1"/>
                <w:sz w:val="28"/>
                <w:szCs w:val="28"/>
              </w:rPr>
              <w:t xml:space="preserve"> school</w:t>
            </w:r>
            <w:r w:rsidRPr="001E1714">
              <w:rPr>
                <w:rFonts w:ascii="SassoonPrimaryInfant" w:eastAsia="SassoonPrimaryInfant" w:hAnsi="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14:paraId="54FA45CF" w14:textId="46553610" w:rsidR="00BA06D8" w:rsidRPr="005546B6" w:rsidRDefault="009B247F" w:rsidP="009B247F">
            <w:pPr>
              <w:spacing w:line="259" w:lineRule="auto"/>
              <w:rPr>
                <w:rFonts w:ascii="SassoonPrimaryInfant" w:eastAsia="SassoonPrimaryInfant" w:hAnsi="SassoonPrimaryInfant" w:cs="SassoonPrimaryInfant"/>
                <w:sz w:val="28"/>
                <w:szCs w:val="28"/>
              </w:rPr>
            </w:pPr>
            <w:r w:rsidRPr="001E1714">
              <w:rPr>
                <w:rFonts w:ascii="SassoonPrimaryInfant" w:eastAsia="SassoonPrimaryInfant" w:hAnsi="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003D5021" w:rsidRPr="005546B6" w14:paraId="7B6CCB7B" w14:textId="77777777" w:rsidTr="388979B8">
        <w:tc>
          <w:tcPr>
            <w:tcW w:w="7065" w:type="dxa"/>
          </w:tcPr>
          <w:p w14:paraId="27217A78" w14:textId="4EBD93D8" w:rsidR="003D5021" w:rsidRPr="005546B6" w:rsidRDefault="00721445" w:rsidP="46A4A43D">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Pr>
          <w:p w14:paraId="4A640DA8" w14:textId="77777777" w:rsidR="003D5021" w:rsidRPr="005546B6" w:rsidRDefault="003D5021" w:rsidP="003C297A">
            <w:pPr>
              <w:jc w:val="center"/>
              <w:rPr>
                <w:rFonts w:ascii="SassoonPrimaryInfant" w:hAnsi="SassoonPrimaryInfant"/>
                <w:b/>
                <w:sz w:val="28"/>
              </w:rPr>
            </w:pPr>
            <w:r w:rsidRPr="005546B6">
              <w:rPr>
                <w:rFonts w:ascii="SassoonPrimaryInfant" w:hAnsi="SassoonPrimaryInfant"/>
                <w:b/>
                <w:sz w:val="28"/>
              </w:rPr>
              <w:t>British Values</w:t>
            </w:r>
          </w:p>
        </w:tc>
      </w:tr>
      <w:tr w:rsidR="003D5021" w:rsidRPr="005546B6" w14:paraId="25CDDD58" w14:textId="77777777" w:rsidTr="388979B8">
        <w:tc>
          <w:tcPr>
            <w:tcW w:w="7065" w:type="dxa"/>
          </w:tcPr>
          <w:p w14:paraId="603A740D" w14:textId="3112BE1B" w:rsidR="003D5021" w:rsidRPr="005546B6" w:rsidRDefault="003D5021" w:rsidP="15BFA275">
            <w:pPr>
              <w:rPr>
                <w:rFonts w:ascii="SassoonPrimaryInfant" w:hAnsi="SassoonPrimaryInfant"/>
                <w:sz w:val="28"/>
                <w:szCs w:val="28"/>
              </w:rPr>
            </w:pPr>
            <w:r w:rsidRPr="2A1B0991">
              <w:rPr>
                <w:rFonts w:ascii="SassoonPrimaryInfant" w:hAnsi="SassoonPrimaryInfant"/>
                <w:b/>
                <w:bCs/>
                <w:sz w:val="28"/>
                <w:szCs w:val="28"/>
              </w:rPr>
              <w:t>Religion or belief</w:t>
            </w:r>
            <w:r w:rsidRPr="2A1B0991">
              <w:rPr>
                <w:rFonts w:ascii="SassoonPrimaryInfant" w:hAnsi="SassoonPrimaryInfant"/>
                <w:sz w:val="28"/>
                <w:szCs w:val="28"/>
              </w:rPr>
              <w:t xml:space="preserve"> – When teaching</w:t>
            </w:r>
            <w:r w:rsidR="00DCDFAE" w:rsidRPr="2A1B0991">
              <w:rPr>
                <w:rFonts w:ascii="SassoonPrimaryInfant" w:hAnsi="SassoonPrimaryInfant"/>
                <w:sz w:val="28"/>
                <w:szCs w:val="28"/>
              </w:rPr>
              <w:t xml:space="preserve"> </w:t>
            </w:r>
            <w:r w:rsidR="003356DD">
              <w:rPr>
                <w:rFonts w:ascii="SassoonPrimaryInfant" w:hAnsi="SassoonPrimaryInfant"/>
                <w:sz w:val="28"/>
                <w:szCs w:val="28"/>
              </w:rPr>
              <w:t>Music</w:t>
            </w:r>
            <w:r w:rsidR="00DCDFAE" w:rsidRPr="2A1B0991">
              <w:rPr>
                <w:rFonts w:ascii="SassoonPrimaryInfant" w:hAnsi="SassoonPrimaryInfant"/>
                <w:sz w:val="28"/>
                <w:szCs w:val="28"/>
              </w:rPr>
              <w:t>,</w:t>
            </w:r>
            <w:r w:rsidR="6937B010" w:rsidRPr="2A1B0991">
              <w:rPr>
                <w:rFonts w:ascii="SassoonPrimaryInfant" w:hAnsi="SassoonPrimaryInfant"/>
                <w:sz w:val="28"/>
                <w:szCs w:val="28"/>
              </w:rPr>
              <w:t xml:space="preserve"> we look at different religions and </w:t>
            </w:r>
            <w:r w:rsidR="009D6785" w:rsidRPr="2A1B0991">
              <w:rPr>
                <w:rFonts w:ascii="SassoonPrimaryInfant" w:hAnsi="SassoonPrimaryInfant"/>
                <w:sz w:val="28"/>
                <w:szCs w:val="28"/>
              </w:rPr>
              <w:t>cultures but</w:t>
            </w:r>
            <w:r w:rsidR="6937B010" w:rsidRPr="2A1B0991">
              <w:rPr>
                <w:rFonts w:ascii="SassoonPrimaryInfant" w:hAnsi="SassoonPrimaryInfant"/>
                <w:sz w:val="28"/>
                <w:szCs w:val="28"/>
              </w:rPr>
              <w:t xml:space="preserve"> also teach t</w:t>
            </w:r>
            <w:r w:rsidR="53D1E969" w:rsidRPr="2A1B0991">
              <w:rPr>
                <w:rFonts w:ascii="SassoonPrimaryInfant" w:hAnsi="SassoonPrimaryInfant"/>
                <w:sz w:val="28"/>
                <w:szCs w:val="28"/>
              </w:rPr>
              <w:t xml:space="preserve">o respect </w:t>
            </w:r>
            <w:r w:rsidR="6937B010" w:rsidRPr="2A1B0991">
              <w:rPr>
                <w:rFonts w:ascii="SassoonPrimaryInfant" w:hAnsi="SassoonPrimaryInfant"/>
                <w:sz w:val="28"/>
                <w:szCs w:val="28"/>
              </w:rPr>
              <w:t>those characteristics a</w:t>
            </w:r>
            <w:r w:rsidR="5B7604CE" w:rsidRPr="2A1B0991">
              <w:rPr>
                <w:rFonts w:ascii="SassoonPrimaryInfant" w:hAnsi="SassoonPrimaryInfant"/>
                <w:sz w:val="28"/>
                <w:szCs w:val="28"/>
              </w:rPr>
              <w:t xml:space="preserve">nd their </w:t>
            </w:r>
            <w:r w:rsidR="6937B010" w:rsidRPr="2A1B0991">
              <w:rPr>
                <w:rFonts w:ascii="SassoonPrimaryInfant" w:hAnsi="SassoonPrimaryInfant"/>
                <w:sz w:val="28"/>
                <w:szCs w:val="28"/>
              </w:rPr>
              <w:t>importan</w:t>
            </w:r>
            <w:r w:rsidR="00C87177" w:rsidRPr="2A1B0991">
              <w:rPr>
                <w:rFonts w:ascii="SassoonPrimaryInfant" w:hAnsi="SassoonPrimaryInfant"/>
                <w:sz w:val="28"/>
                <w:szCs w:val="28"/>
              </w:rPr>
              <w:t>t</w:t>
            </w:r>
            <w:r w:rsidR="6937B010" w:rsidRPr="2A1B0991">
              <w:rPr>
                <w:rFonts w:ascii="SassoonPrimaryInfant" w:hAnsi="SassoonPrimaryInfant"/>
                <w:sz w:val="28"/>
                <w:szCs w:val="28"/>
              </w:rPr>
              <w:t xml:space="preserve"> to their societies.</w:t>
            </w:r>
            <w:r w:rsidR="00C13CEC">
              <w:rPr>
                <w:rFonts w:ascii="SassoonPrimaryInfant" w:hAnsi="SassoonPrimaryInfant"/>
                <w:sz w:val="28"/>
                <w:szCs w:val="28"/>
              </w:rPr>
              <w:t xml:space="preserve"> </w:t>
            </w:r>
          </w:p>
          <w:p w14:paraId="77C831DC" w14:textId="695490A8" w:rsidR="003D5021" w:rsidRPr="005546B6" w:rsidRDefault="003D5021" w:rsidP="15BFA275">
            <w:pPr>
              <w:rPr>
                <w:rFonts w:ascii="SassoonPrimaryInfant" w:hAnsi="SassoonPrimaryInfant"/>
                <w:sz w:val="28"/>
                <w:szCs w:val="28"/>
              </w:rPr>
            </w:pPr>
            <w:r w:rsidRPr="15BFA275">
              <w:rPr>
                <w:rFonts w:ascii="SassoonPrimaryInfant" w:hAnsi="SassoonPrimaryInfant"/>
                <w:b/>
                <w:bCs/>
                <w:sz w:val="28"/>
                <w:szCs w:val="28"/>
              </w:rPr>
              <w:t>Disability</w:t>
            </w:r>
            <w:r w:rsidRPr="15BFA275">
              <w:rPr>
                <w:rFonts w:ascii="SassoonPrimaryInfant" w:hAnsi="SassoonPrimaryInfant"/>
                <w:sz w:val="28"/>
                <w:szCs w:val="28"/>
              </w:rPr>
              <w:t xml:space="preserve"> – We believe that children are capable of being </w:t>
            </w:r>
            <w:r w:rsidR="003356DD">
              <w:rPr>
                <w:rFonts w:ascii="SassoonPrimaryInfant" w:hAnsi="SassoonPrimaryInfant"/>
                <w:sz w:val="28"/>
                <w:szCs w:val="28"/>
              </w:rPr>
              <w:t xml:space="preserve">a </w:t>
            </w:r>
            <w:r w:rsidR="009D6785">
              <w:rPr>
                <w:rFonts w:ascii="SassoonPrimaryInfant" w:hAnsi="SassoonPrimaryInfant"/>
                <w:sz w:val="28"/>
                <w:szCs w:val="28"/>
              </w:rPr>
              <w:t>m</w:t>
            </w:r>
            <w:r w:rsidR="003356DD">
              <w:rPr>
                <w:rFonts w:ascii="SassoonPrimaryInfant" w:hAnsi="SassoonPrimaryInfant"/>
                <w:sz w:val="28"/>
                <w:szCs w:val="28"/>
              </w:rPr>
              <w:t>usician</w:t>
            </w:r>
            <w:r w:rsidRPr="15BFA275">
              <w:rPr>
                <w:rFonts w:ascii="SassoonPrimaryInfant" w:hAnsi="SassoonPrimaryInfant"/>
                <w:sz w:val="28"/>
                <w:szCs w:val="28"/>
              </w:rPr>
              <w:t xml:space="preserve"> regardless of any specific educational need or disability and respond appropriately to pupil’s diverse learning needs.  We ensure that our lessons are adapted to suit the needs of SEND learners by planning smaller steps to achieve the learning goal or provide resources. </w:t>
            </w:r>
          </w:p>
          <w:p w14:paraId="3D82F43C" w14:textId="4C3A5BF3" w:rsidR="003D5021" w:rsidRPr="005546B6" w:rsidRDefault="003D5021" w:rsidP="15BFA275">
            <w:pPr>
              <w:rPr>
                <w:rFonts w:ascii="SassoonPrimaryInfant" w:hAnsi="SassoonPrimaryInfant"/>
                <w:sz w:val="28"/>
                <w:szCs w:val="28"/>
              </w:rPr>
            </w:pPr>
            <w:r w:rsidRPr="15BFA275">
              <w:rPr>
                <w:rFonts w:ascii="SassoonPrimaryInfant" w:hAnsi="SassoonPrimaryInfant"/>
                <w:sz w:val="28"/>
                <w:szCs w:val="28"/>
              </w:rPr>
              <w:t>We ensure that child</w:t>
            </w:r>
            <w:r w:rsidR="004D6A2A">
              <w:rPr>
                <w:rFonts w:ascii="SassoonPrimaryInfant" w:hAnsi="SassoonPrimaryInfant"/>
                <w:sz w:val="28"/>
                <w:szCs w:val="28"/>
              </w:rPr>
              <w:t xml:space="preserve">ren with disabilities are given </w:t>
            </w:r>
            <w:r w:rsidRPr="15BFA275">
              <w:rPr>
                <w:rFonts w:ascii="SassoonPrimaryInfant" w:hAnsi="SassoonPrimaryInfant"/>
                <w:sz w:val="28"/>
                <w:szCs w:val="28"/>
              </w:rPr>
              <w:t xml:space="preserve">opportunities to engage with </w:t>
            </w:r>
            <w:r w:rsidR="003356DD">
              <w:rPr>
                <w:rFonts w:ascii="SassoonPrimaryInfant" w:hAnsi="SassoonPrimaryInfant"/>
                <w:sz w:val="28"/>
                <w:szCs w:val="28"/>
              </w:rPr>
              <w:t>Music</w:t>
            </w:r>
            <w:r w:rsidRPr="15BFA275">
              <w:rPr>
                <w:rFonts w:ascii="SassoonPrimaryInfant" w:hAnsi="SassoonPrimaryInfant"/>
                <w:sz w:val="28"/>
                <w:szCs w:val="28"/>
              </w:rPr>
              <w:t xml:space="preserve"> outside of the classroom through visits or visitors. </w:t>
            </w:r>
          </w:p>
          <w:p w14:paraId="1DD9D3BF" w14:textId="0AF32E14" w:rsidR="003D5021" w:rsidRDefault="003D5021" w:rsidP="00D558AC">
            <w:pPr>
              <w:rPr>
                <w:rFonts w:ascii="SassoonPrimaryInfant" w:hAnsi="SassoonPrimaryInfant"/>
                <w:sz w:val="28"/>
              </w:rPr>
            </w:pPr>
            <w:r w:rsidRPr="005546B6">
              <w:rPr>
                <w:rFonts w:ascii="SassoonPrimaryInfant" w:hAnsi="SassoonPrimaryInfant"/>
                <w:b/>
                <w:sz w:val="28"/>
              </w:rPr>
              <w:t xml:space="preserve">Age – </w:t>
            </w:r>
            <w:r w:rsidRPr="005546B6">
              <w:rPr>
                <w:rFonts w:ascii="SassoonPrimaryInfant" w:hAnsi="SassoonPrimaryInfant"/>
                <w:sz w:val="28"/>
              </w:rPr>
              <w:t xml:space="preserve">We respect </w:t>
            </w:r>
            <w:r w:rsidR="0025303F" w:rsidRPr="005546B6">
              <w:rPr>
                <w:rFonts w:ascii="SassoonPrimaryInfant" w:hAnsi="SassoonPrimaryInfant"/>
                <w:sz w:val="28"/>
              </w:rPr>
              <w:t>pupil’s</w:t>
            </w:r>
            <w:r w:rsidRPr="005546B6">
              <w:rPr>
                <w:rFonts w:ascii="SassoonPrimaryInfant" w:hAnsi="SassoonPrimaryInfant"/>
                <w:sz w:val="28"/>
              </w:rPr>
              <w:t xml:space="preserve"> capabilities to be independent learners.  </w:t>
            </w:r>
            <w:r w:rsidR="009B247F">
              <w:rPr>
                <w:rFonts w:ascii="SassoonPrimaryInfant" w:hAnsi="SassoonPrimaryInfant"/>
                <w:sz w:val="28"/>
              </w:rPr>
              <w:t>Throughout KS2</w:t>
            </w:r>
            <w:r w:rsidRPr="005546B6">
              <w:rPr>
                <w:rFonts w:ascii="SassoonPrimaryInfant" w:hAnsi="SassoonPrimaryInfant"/>
                <w:sz w:val="28"/>
              </w:rPr>
              <w:t xml:space="preserve"> we provide children with exciting opportunities to be </w:t>
            </w:r>
            <w:r w:rsidR="009B247F">
              <w:rPr>
                <w:rFonts w:ascii="SassoonPrimaryInfant" w:hAnsi="SassoonPrimaryInfant"/>
                <w:sz w:val="28"/>
              </w:rPr>
              <w:t>m</w:t>
            </w:r>
            <w:r w:rsidR="003356DD">
              <w:rPr>
                <w:rFonts w:ascii="SassoonPrimaryInfant" w:hAnsi="SassoonPrimaryInfant"/>
                <w:sz w:val="28"/>
              </w:rPr>
              <w:t>usicians</w:t>
            </w:r>
            <w:r w:rsidRPr="005546B6">
              <w:rPr>
                <w:rFonts w:ascii="SassoonPrimaryInfant" w:hAnsi="SassoonPrimaryInfant"/>
                <w:sz w:val="28"/>
              </w:rPr>
              <w:t xml:space="preserve"> with hands on experiences and high-quality learning.</w:t>
            </w:r>
          </w:p>
          <w:p w14:paraId="6FC5E2D6" w14:textId="0E2E3848" w:rsidR="003150CD" w:rsidRPr="00AD0D25" w:rsidRDefault="00907749" w:rsidP="00711BF4">
            <w:pPr>
              <w:rPr>
                <w:rFonts w:ascii="SassoonPrimaryInfant" w:hAnsi="SassoonPrimaryInfant"/>
                <w:b/>
                <w:bCs/>
                <w:sz w:val="28"/>
              </w:rPr>
            </w:pPr>
            <w:r w:rsidRPr="00AD0D25">
              <w:rPr>
                <w:rFonts w:ascii="SassoonPrimaryInfant" w:hAnsi="SassoonPrimaryInfant"/>
                <w:b/>
                <w:bCs/>
                <w:sz w:val="28"/>
              </w:rPr>
              <w:t>Race and Ethnicity</w:t>
            </w:r>
            <w:r w:rsidR="00AE7983" w:rsidRPr="00AD0D25">
              <w:rPr>
                <w:rFonts w:ascii="SassoonPrimaryInfant" w:hAnsi="SassoonPrimaryInfant"/>
                <w:b/>
                <w:bCs/>
                <w:sz w:val="28"/>
              </w:rPr>
              <w:t xml:space="preserve">  </w:t>
            </w:r>
          </w:p>
          <w:p w14:paraId="7848003F" w14:textId="77777777" w:rsidR="003150CD" w:rsidRDefault="00907749" w:rsidP="00711BF4">
            <w:pPr>
              <w:rPr>
                <w:rFonts w:ascii="SassoonPrimaryInfant" w:hAnsi="SassoonPrimaryInfant"/>
                <w:sz w:val="28"/>
              </w:rPr>
            </w:pPr>
            <w:r>
              <w:rPr>
                <w:rFonts w:ascii="SassoonPrimaryInfant" w:hAnsi="SassoonPrimaryInfant"/>
                <w:sz w:val="28"/>
              </w:rPr>
              <w:t>(Yr 3 Latin Dance)</w:t>
            </w:r>
          </w:p>
          <w:p w14:paraId="2256F67B" w14:textId="77777777" w:rsidR="00AE7983" w:rsidRDefault="00AE7983" w:rsidP="00711BF4">
            <w:pPr>
              <w:rPr>
                <w:rFonts w:ascii="SassoonPrimaryInfant" w:hAnsi="SassoonPrimaryInfant"/>
                <w:sz w:val="28"/>
              </w:rPr>
            </w:pPr>
            <w:r>
              <w:rPr>
                <w:rFonts w:ascii="SassoonPrimaryInfant" w:hAnsi="SassoonPrimaryInfant"/>
                <w:sz w:val="28"/>
              </w:rPr>
              <w:t>Gospel music and Kirk Franklin in Year 5</w:t>
            </w:r>
          </w:p>
          <w:p w14:paraId="63E06FA5" w14:textId="24514E35" w:rsidR="00AD0D25" w:rsidRPr="005546B6" w:rsidRDefault="00AD0D25" w:rsidP="00711BF4">
            <w:pPr>
              <w:rPr>
                <w:rFonts w:ascii="SassoonPrimaryInfant" w:hAnsi="SassoonPrimaryInfant"/>
                <w:sz w:val="28"/>
              </w:rPr>
            </w:pPr>
            <w:r>
              <w:rPr>
                <w:rFonts w:ascii="SassoonPrimaryInfant" w:hAnsi="SassoonPrimaryInfant"/>
                <w:sz w:val="28"/>
              </w:rPr>
              <w:lastRenderedPageBreak/>
              <w:t>Y3- global pentatonics unit exploring music from around the world</w:t>
            </w:r>
          </w:p>
        </w:tc>
        <w:tc>
          <w:tcPr>
            <w:tcW w:w="6964" w:type="dxa"/>
          </w:tcPr>
          <w:p w14:paraId="47520877" w14:textId="6248BBD2" w:rsidR="003D5021" w:rsidRPr="005546B6" w:rsidRDefault="003D5021">
            <w:pPr>
              <w:rPr>
                <w:rFonts w:ascii="SassoonPrimaryInfant" w:hAnsi="SassoonPrimaryInfant"/>
                <w:b/>
                <w:sz w:val="28"/>
              </w:rPr>
            </w:pPr>
            <w:r w:rsidRPr="005546B6">
              <w:rPr>
                <w:rFonts w:ascii="SassoonPrimaryInfant" w:hAnsi="SassoonPrimaryInfant"/>
                <w:b/>
                <w:sz w:val="28"/>
              </w:rPr>
              <w:lastRenderedPageBreak/>
              <w:t>Mutual Respect and Tolerance</w:t>
            </w:r>
          </w:p>
          <w:p w14:paraId="165D3C53" w14:textId="0DF442A4" w:rsidR="003D5021" w:rsidRPr="005546B6" w:rsidRDefault="178C869D" w:rsidP="388979B8">
            <w:pPr>
              <w:rPr>
                <w:rFonts w:ascii="SassoonPrimaryInfant" w:hAnsi="SassoonPrimaryInfant"/>
                <w:b/>
                <w:bCs/>
                <w:sz w:val="28"/>
                <w:szCs w:val="28"/>
              </w:rPr>
            </w:pPr>
            <w:r w:rsidRPr="388979B8">
              <w:rPr>
                <w:rFonts w:ascii="SassoonPrimaryInfant" w:hAnsi="SassoonPrimaryInfant"/>
                <w:sz w:val="28"/>
                <w:szCs w:val="28"/>
              </w:rPr>
              <w:t xml:space="preserve">In music, our pupils listen to and learn about the music of other faiths and cultures and how music is used in different cultures and faiths. They </w:t>
            </w:r>
            <w:r w:rsidR="009D6785" w:rsidRPr="388979B8">
              <w:rPr>
                <w:rFonts w:ascii="SassoonPrimaryInfant" w:hAnsi="SassoonPrimaryInfant"/>
                <w:sz w:val="28"/>
                <w:szCs w:val="28"/>
              </w:rPr>
              <w:t>can</w:t>
            </w:r>
            <w:r w:rsidRPr="388979B8">
              <w:rPr>
                <w:rFonts w:ascii="SassoonPrimaryInfant" w:hAnsi="SassoonPrimaryInfant"/>
                <w:sz w:val="28"/>
                <w:szCs w:val="28"/>
              </w:rPr>
              <w:t xml:space="preserve"> compare similarities and differences between music in a variety of times and cultures and to reflect on and celebrate differences between themselves and others. Children are taught to understand and respect other cultures and beliefs. </w:t>
            </w:r>
          </w:p>
          <w:p w14:paraId="7C69810D" w14:textId="20DD4F78" w:rsidR="003D5021" w:rsidRPr="005546B6" w:rsidRDefault="003D5021" w:rsidP="388979B8">
            <w:pPr>
              <w:rPr>
                <w:rFonts w:ascii="SassoonPrimaryInfant" w:hAnsi="SassoonPrimaryInfant"/>
                <w:b/>
                <w:bCs/>
                <w:sz w:val="28"/>
                <w:szCs w:val="28"/>
              </w:rPr>
            </w:pPr>
            <w:r w:rsidRPr="388979B8">
              <w:rPr>
                <w:rFonts w:ascii="SassoonPrimaryInfant" w:hAnsi="SassoonPrimaryInfant"/>
                <w:b/>
                <w:bCs/>
                <w:sz w:val="28"/>
                <w:szCs w:val="28"/>
              </w:rPr>
              <w:t>The Rule of Law</w:t>
            </w:r>
          </w:p>
          <w:p w14:paraId="3EA837DF" w14:textId="1D8F1DC4" w:rsidR="003356DD" w:rsidRDefault="003356DD" w:rsidP="003356DD">
            <w:pPr>
              <w:rPr>
                <w:rFonts w:ascii="SassoonPrimaryInfant" w:hAnsi="SassoonPrimaryInfant"/>
                <w:sz w:val="28"/>
                <w:szCs w:val="28"/>
              </w:rPr>
            </w:pPr>
            <w:r w:rsidRPr="388979B8">
              <w:rPr>
                <w:rFonts w:ascii="SassoonPrimaryInfant" w:hAnsi="SassoonPrimaryInfant"/>
                <w:sz w:val="28"/>
                <w:szCs w:val="28"/>
              </w:rPr>
              <w:t xml:space="preserve">Children are taught how to be an appreciative and supportive audience who listen attentively whilst others perform. </w:t>
            </w:r>
            <w:r w:rsidR="5C13D010" w:rsidRPr="388979B8">
              <w:rPr>
                <w:rFonts w:ascii="SassoonPrimaryInfant" w:hAnsi="SassoonPrimaryInfant"/>
                <w:sz w:val="28"/>
                <w:szCs w:val="28"/>
              </w:rPr>
              <w:t xml:space="preserve">We follow the rules in our classroom to protect our rights to an education.  </w:t>
            </w:r>
          </w:p>
          <w:p w14:paraId="41B6E1DF" w14:textId="5EA36D62" w:rsidR="00865413" w:rsidRDefault="00865413" w:rsidP="003356DD">
            <w:pPr>
              <w:rPr>
                <w:rFonts w:ascii="SassoonPrimaryInfant" w:hAnsi="SassoonPrimaryInfant"/>
                <w:b/>
                <w:bCs/>
                <w:sz w:val="28"/>
                <w:szCs w:val="28"/>
              </w:rPr>
            </w:pPr>
            <w:r w:rsidRPr="6C5C927F">
              <w:rPr>
                <w:rFonts w:ascii="SassoonPrimaryInfant" w:hAnsi="SassoonPrimaryInfant"/>
                <w:b/>
                <w:bCs/>
                <w:sz w:val="28"/>
                <w:szCs w:val="28"/>
              </w:rPr>
              <w:t>Democracy</w:t>
            </w:r>
            <w:r>
              <w:rPr>
                <w:rFonts w:ascii="SassoonPrimaryInfant" w:hAnsi="SassoonPrimaryInfant"/>
                <w:b/>
                <w:bCs/>
                <w:sz w:val="28"/>
                <w:szCs w:val="28"/>
              </w:rPr>
              <w:t xml:space="preserve"> </w:t>
            </w:r>
          </w:p>
          <w:p w14:paraId="1BBAF6FB" w14:textId="37DFDBF7" w:rsidR="004D6A2A" w:rsidRDefault="54C93150" w:rsidP="388979B8">
            <w:pPr>
              <w:rPr>
                <w:rFonts w:ascii="SassoonPrimaryInfant" w:hAnsi="SassoonPrimaryInfant"/>
                <w:b/>
                <w:bCs/>
                <w:sz w:val="28"/>
                <w:szCs w:val="28"/>
              </w:rPr>
            </w:pPr>
            <w:r w:rsidRPr="388979B8">
              <w:rPr>
                <w:rFonts w:ascii="SassoonPrimaryInfant" w:hAnsi="SassoonPrimaryInfant"/>
                <w:sz w:val="28"/>
                <w:szCs w:val="28"/>
              </w:rPr>
              <w:t xml:space="preserve">Lessons provide opportunities for pupils to express themselves freely, forming opinions about music they will listen to, in composition and performing tasks. Within lessons students have the opportunity to express their </w:t>
            </w:r>
            <w:r w:rsidRPr="388979B8">
              <w:rPr>
                <w:rFonts w:ascii="SassoonPrimaryInfant" w:hAnsi="SassoonPrimaryInfant"/>
                <w:sz w:val="28"/>
                <w:szCs w:val="28"/>
              </w:rPr>
              <w:lastRenderedPageBreak/>
              <w:t>opinions and these are respected by others. There may be votes to verify which piece of music they wish to listen to.</w:t>
            </w:r>
          </w:p>
          <w:p w14:paraId="4C17A9D7" w14:textId="67B87F2F" w:rsidR="004D6A2A" w:rsidRDefault="003356DD" w:rsidP="003356DD">
            <w:pPr>
              <w:rPr>
                <w:rFonts w:ascii="SassoonPrimaryInfant" w:hAnsi="SassoonPrimaryInfant"/>
                <w:b/>
                <w:bCs/>
                <w:sz w:val="28"/>
                <w:szCs w:val="28"/>
              </w:rPr>
            </w:pPr>
            <w:r w:rsidRPr="003356DD">
              <w:rPr>
                <w:rFonts w:ascii="SassoonPrimaryInfant" w:hAnsi="SassoonPrimaryInfant"/>
                <w:bCs/>
                <w:sz w:val="28"/>
                <w:szCs w:val="28"/>
              </w:rPr>
              <w:cr/>
            </w:r>
            <w:r w:rsidR="004D6A2A" w:rsidRPr="004D6A2A">
              <w:rPr>
                <w:rFonts w:ascii="SassoonPrimaryInfant" w:hAnsi="SassoonPrimaryInfant"/>
                <w:b/>
                <w:bCs/>
                <w:sz w:val="28"/>
                <w:szCs w:val="28"/>
              </w:rPr>
              <w:t xml:space="preserve">Individual Liberty </w:t>
            </w:r>
          </w:p>
          <w:p w14:paraId="7DF7C858" w14:textId="03167113" w:rsidR="004D6A2A" w:rsidRPr="003356DD" w:rsidRDefault="38245475" w:rsidP="003356DD">
            <w:pPr>
              <w:rPr>
                <w:rFonts w:ascii="SassoonPrimaryInfant" w:hAnsi="SassoonPrimaryInfant"/>
                <w:sz w:val="28"/>
                <w:szCs w:val="28"/>
              </w:rPr>
            </w:pPr>
            <w:r w:rsidRPr="388979B8">
              <w:rPr>
                <w:rFonts w:ascii="SassoonPrimaryInfant" w:hAnsi="SassoonPrimaryInfant"/>
                <w:sz w:val="28"/>
                <w:szCs w:val="28"/>
              </w:rPr>
              <w:t xml:space="preserve">Lessons provide opportunities for pupils to express themselves freely in composition and performing tasks. We are able to have a freedom of expression whilst respecting others during contributions to class discussions.  </w:t>
            </w:r>
          </w:p>
        </w:tc>
      </w:tr>
    </w:tbl>
    <w:p w14:paraId="65B138BB" w14:textId="77777777" w:rsidR="00EA7B44" w:rsidRDefault="00EA7B44"/>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7DAC5" w14:textId="77777777" w:rsidR="000B3F82" w:rsidRDefault="000B3F82" w:rsidP="00A10CBC">
      <w:pPr>
        <w:spacing w:after="0" w:line="240" w:lineRule="auto"/>
      </w:pPr>
      <w:r>
        <w:separator/>
      </w:r>
    </w:p>
  </w:endnote>
  <w:endnote w:type="continuationSeparator" w:id="0">
    <w:p w14:paraId="5E9EF75F" w14:textId="77777777" w:rsidR="000B3F82" w:rsidRDefault="000B3F82" w:rsidP="00A1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A7478" w14:textId="77777777" w:rsidR="000B3F82" w:rsidRDefault="000B3F82" w:rsidP="00A10CBC">
      <w:pPr>
        <w:spacing w:after="0" w:line="240" w:lineRule="auto"/>
      </w:pPr>
      <w:r>
        <w:separator/>
      </w:r>
    </w:p>
  </w:footnote>
  <w:footnote w:type="continuationSeparator" w:id="0">
    <w:p w14:paraId="6888611F" w14:textId="77777777" w:rsidR="000B3F82" w:rsidRDefault="000B3F82" w:rsidP="00A1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144A" w14:textId="0BEE1E94" w:rsidR="00721445" w:rsidRDefault="009B247F" w:rsidP="00721445">
    <w:pPr>
      <w:pStyle w:val="Header"/>
      <w:jc w:val="center"/>
      <w:rPr>
        <w:rFonts w:ascii="SassoonPrimaryInfant" w:hAnsi="SassoonPrimaryInfant"/>
        <w:b/>
        <w:i/>
        <w:sz w:val="40"/>
        <w:u w:val="single"/>
      </w:rPr>
    </w:pPr>
    <w:r>
      <w:rPr>
        <w:rFonts w:ascii="SassoonPrimaryInfant" w:hAnsi="SassoonPrimaryInfant"/>
        <w:b/>
        <w:i/>
        <w:sz w:val="40"/>
        <w:u w:val="single"/>
      </w:rPr>
      <w:t>Brackley C of E Junior School</w:t>
    </w:r>
    <w:r w:rsidR="00721445">
      <w:rPr>
        <w:rFonts w:ascii="SassoonPrimaryInfant" w:hAnsi="SassoonPrimaryInfant"/>
        <w:b/>
        <w:i/>
        <w:sz w:val="40"/>
        <w:u w:val="single"/>
      </w:rPr>
      <w:t xml:space="preserve"> British Values and Protected Characteristics: </w:t>
    </w:r>
    <w:r w:rsidR="003356DD">
      <w:rPr>
        <w:rFonts w:ascii="SassoonPrimaryInfant" w:hAnsi="SassoonPrimaryInfant"/>
        <w:b/>
        <w:i/>
        <w:sz w:val="40"/>
        <w:u w:val="single"/>
      </w:rPr>
      <w:t>Music</w:t>
    </w:r>
  </w:p>
  <w:p w14:paraId="21185E18" w14:textId="77777777" w:rsidR="00A10CBC" w:rsidRDefault="00A1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13560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47A5E"/>
    <w:rsid w:val="00051F17"/>
    <w:rsid w:val="00086CD2"/>
    <w:rsid w:val="000B3F82"/>
    <w:rsid w:val="001178B6"/>
    <w:rsid w:val="001750F4"/>
    <w:rsid w:val="001A5EB5"/>
    <w:rsid w:val="00222739"/>
    <w:rsid w:val="0025303F"/>
    <w:rsid w:val="002E419C"/>
    <w:rsid w:val="003150CD"/>
    <w:rsid w:val="003356DD"/>
    <w:rsid w:val="00357EE8"/>
    <w:rsid w:val="003C297A"/>
    <w:rsid w:val="003D5021"/>
    <w:rsid w:val="003F4C3A"/>
    <w:rsid w:val="004810DF"/>
    <w:rsid w:val="004D45D3"/>
    <w:rsid w:val="004D6A2A"/>
    <w:rsid w:val="00550F57"/>
    <w:rsid w:val="005546B6"/>
    <w:rsid w:val="006D338B"/>
    <w:rsid w:val="00711BF4"/>
    <w:rsid w:val="00721445"/>
    <w:rsid w:val="00737795"/>
    <w:rsid w:val="007E1625"/>
    <w:rsid w:val="00812E6E"/>
    <w:rsid w:val="00850652"/>
    <w:rsid w:val="0085642B"/>
    <w:rsid w:val="00865413"/>
    <w:rsid w:val="008B5512"/>
    <w:rsid w:val="008F192A"/>
    <w:rsid w:val="00907749"/>
    <w:rsid w:val="00966691"/>
    <w:rsid w:val="0098047E"/>
    <w:rsid w:val="009B247F"/>
    <w:rsid w:val="009D6785"/>
    <w:rsid w:val="00A10CBC"/>
    <w:rsid w:val="00A130A1"/>
    <w:rsid w:val="00AD0D25"/>
    <w:rsid w:val="00AE7983"/>
    <w:rsid w:val="00B210B2"/>
    <w:rsid w:val="00BA06D8"/>
    <w:rsid w:val="00C13CEC"/>
    <w:rsid w:val="00C87177"/>
    <w:rsid w:val="00CB41F0"/>
    <w:rsid w:val="00D52BAC"/>
    <w:rsid w:val="00D558AC"/>
    <w:rsid w:val="00DA3A9B"/>
    <w:rsid w:val="00DA5D25"/>
    <w:rsid w:val="00DCDFAE"/>
    <w:rsid w:val="00EA7B44"/>
    <w:rsid w:val="00EE2948"/>
    <w:rsid w:val="00F0019A"/>
    <w:rsid w:val="00F326D4"/>
    <w:rsid w:val="00F475E3"/>
    <w:rsid w:val="00FC0D97"/>
    <w:rsid w:val="034D2622"/>
    <w:rsid w:val="06414D61"/>
    <w:rsid w:val="0A220FFC"/>
    <w:rsid w:val="0A4E833B"/>
    <w:rsid w:val="0A85D973"/>
    <w:rsid w:val="15BFA275"/>
    <w:rsid w:val="174B341E"/>
    <w:rsid w:val="1788B6DB"/>
    <w:rsid w:val="178C869D"/>
    <w:rsid w:val="17DDB6EE"/>
    <w:rsid w:val="185932DD"/>
    <w:rsid w:val="1DECE624"/>
    <w:rsid w:val="1EF25D71"/>
    <w:rsid w:val="1F88B685"/>
    <w:rsid w:val="232A5E0E"/>
    <w:rsid w:val="287F6C01"/>
    <w:rsid w:val="2A1B0991"/>
    <w:rsid w:val="2F08245E"/>
    <w:rsid w:val="2F3606B1"/>
    <w:rsid w:val="2F8A3480"/>
    <w:rsid w:val="3000E390"/>
    <w:rsid w:val="30B201A5"/>
    <w:rsid w:val="3472199C"/>
    <w:rsid w:val="38245475"/>
    <w:rsid w:val="388979B8"/>
    <w:rsid w:val="390F7677"/>
    <w:rsid w:val="3A75C400"/>
    <w:rsid w:val="410EBAAD"/>
    <w:rsid w:val="448A1616"/>
    <w:rsid w:val="46A4A43D"/>
    <w:rsid w:val="488D6DD9"/>
    <w:rsid w:val="522832A7"/>
    <w:rsid w:val="53D1E969"/>
    <w:rsid w:val="54C93150"/>
    <w:rsid w:val="56948139"/>
    <w:rsid w:val="5B7604CE"/>
    <w:rsid w:val="5C13D010"/>
    <w:rsid w:val="633A38C0"/>
    <w:rsid w:val="6507F004"/>
    <w:rsid w:val="65978A85"/>
    <w:rsid w:val="65C3CBB6"/>
    <w:rsid w:val="6937B010"/>
    <w:rsid w:val="6BED263D"/>
    <w:rsid w:val="74C30874"/>
    <w:rsid w:val="77BAFA0F"/>
    <w:rsid w:val="77D2A623"/>
    <w:rsid w:val="7C185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1863AC03-F658-41E4-A846-8E8F69A56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40E068-BA37-4B70-B6DF-D4F8573049BB}">
  <ds:schemaRefs>
    <ds:schemaRef ds:uri="http://schemas.microsoft.com/sharepoint/v3/contenttype/forms"/>
  </ds:schemaRefs>
</ds:datastoreItem>
</file>

<file path=customXml/itemProps2.xml><?xml version="1.0" encoding="utf-8"?>
<ds:datastoreItem xmlns:ds="http://schemas.openxmlformats.org/officeDocument/2006/customXml" ds:itemID="{747B58AF-9CAA-4BDB-BF05-5AF7803DF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448</Words>
  <Characters>2555</Characters>
  <Application>Microsoft Office Word</Application>
  <DocSecurity>0</DocSecurity>
  <Lines>21</Lines>
  <Paragraphs>5</Paragraphs>
  <ScaleCrop>false</ScaleCrop>
  <Company>EasiPC Services Limited</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Mrs Eaton</cp:lastModifiedBy>
  <cp:revision>12</cp:revision>
  <cp:lastPrinted>2023-05-24T17:51:00Z</cp:lastPrinted>
  <dcterms:created xsi:type="dcterms:W3CDTF">2023-05-25T18:13:00Z</dcterms:created>
  <dcterms:modified xsi:type="dcterms:W3CDTF">2025-11-25T16:37:00Z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